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402B4" w14:textId="359FA69C" w:rsidR="00FC7120" w:rsidRPr="00B900A9" w:rsidRDefault="00B900A9">
      <w:pPr>
        <w:rPr>
          <w:b/>
          <w:bCs/>
        </w:rPr>
      </w:pPr>
      <w:r w:rsidRPr="00B900A9">
        <w:rPr>
          <w:b/>
          <w:bCs/>
        </w:rPr>
        <w:t>Names and Titles of Ribbon Cutters:</w:t>
      </w:r>
    </w:p>
    <w:p w14:paraId="48C78B6F" w14:textId="77FA9BA7" w:rsidR="00B900A9" w:rsidRPr="00B900A9" w:rsidRDefault="00B900A9">
      <w:pPr>
        <w:rPr>
          <w:b/>
          <w:bCs/>
        </w:rPr>
      </w:pPr>
      <w:r w:rsidRPr="00B900A9">
        <w:rPr>
          <w:b/>
          <w:bCs/>
        </w:rPr>
        <w:t>Left to Right:</w:t>
      </w:r>
    </w:p>
    <w:p w14:paraId="64323DD1" w14:textId="47FB5593" w:rsidR="00B900A9" w:rsidRDefault="00B900A9">
      <w:r>
        <w:t>Christy Tilton, US Sales Leader, ABB Installation Products Division</w:t>
      </w:r>
    </w:p>
    <w:p w14:paraId="7FCC9233" w14:textId="1CA29E86" w:rsidR="00B900A9" w:rsidRDefault="00B900A9">
      <w:r>
        <w:t>Chet Akiri, Managing Director, US Region, ABB Installation Products Division</w:t>
      </w:r>
    </w:p>
    <w:p w14:paraId="25A82FCE" w14:textId="3C1D9722" w:rsidR="00B900A9" w:rsidRDefault="00B900A9">
      <w:r>
        <w:t>Ken Shotts, US Distribution Leader, ABB Installation Products Division (Red Shirt)</w:t>
      </w:r>
    </w:p>
    <w:p w14:paraId="563BD7C1" w14:textId="034E323E" w:rsidR="00B900A9" w:rsidRDefault="00B900A9">
      <w:r>
        <w:t>Ralph Donati, US Product Management and Strategy Leader</w:t>
      </w:r>
    </w:p>
    <w:p w14:paraId="30AA0FAD" w14:textId="77777777" w:rsidR="00B900A9" w:rsidRDefault="00B900A9">
      <w:bookmarkStart w:id="0" w:name="_GoBack"/>
      <w:bookmarkEnd w:id="0"/>
    </w:p>
    <w:sectPr w:rsidR="00B900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0A9"/>
    <w:rsid w:val="00B900A9"/>
    <w:rsid w:val="00FC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180FA"/>
  <w15:chartTrackingRefBased/>
  <w15:docId w15:val="{0CE9C0BE-4C8D-468B-8A9D-FCA99023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 Abel</dc:creator>
  <cp:keywords/>
  <dc:description/>
  <cp:lastModifiedBy>Dori Abel</cp:lastModifiedBy>
  <cp:revision>1</cp:revision>
  <dcterms:created xsi:type="dcterms:W3CDTF">2020-06-26T20:18:00Z</dcterms:created>
  <dcterms:modified xsi:type="dcterms:W3CDTF">2020-06-26T20:21:00Z</dcterms:modified>
</cp:coreProperties>
</file>